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ED6961">
        <w:rPr>
          <w:rFonts w:ascii="Arial" w:hAnsi="Arial" w:cs="Arial"/>
          <w:b/>
          <w:sz w:val="18"/>
          <w:szCs w:val="18"/>
          <w:u w:val="single"/>
        </w:rPr>
        <w:t>191109/1</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ED6961" w:rsidRDefault="00116A99"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w:t>
      </w:r>
      <w:r w:rsidR="0083356F" w:rsidRPr="00ED6961">
        <w:rPr>
          <w:rFonts w:ascii="Arial" w:hAnsi="Arial" w:cs="Arial"/>
          <w:sz w:val="18"/>
          <w:szCs w:val="18"/>
        </w:rPr>
        <w:t xml:space="preserve">should be </w:t>
      </w:r>
      <w:r w:rsidR="00ED6961" w:rsidRPr="00ED6961">
        <w:rPr>
          <w:rFonts w:ascii="Arial" w:hAnsi="Arial" w:cs="Arial"/>
          <w:sz w:val="18"/>
          <w:szCs w:val="18"/>
        </w:rPr>
        <w:t>Manufacturer</w:t>
      </w:r>
      <w:r w:rsidR="0083356F" w:rsidRPr="00ED6961">
        <w:rPr>
          <w:rFonts w:ascii="Arial" w:hAnsi="Arial" w:cs="Arial"/>
          <w:sz w:val="18"/>
          <w:szCs w:val="18"/>
        </w:rPr>
        <w:t xml:space="preserve"> or their authorized dealer of</w:t>
      </w:r>
      <w:r w:rsidR="00ED6961" w:rsidRPr="00ED6961">
        <w:rPr>
          <w:rFonts w:ascii="Arial" w:hAnsi="Arial" w:cs="Arial"/>
          <w:sz w:val="18"/>
          <w:szCs w:val="18"/>
        </w:rPr>
        <w:t xml:space="preserve"> Hydraulic Fittings or supplier.</w:t>
      </w:r>
    </w:p>
    <w:p w:rsidR="0083356F" w:rsidRDefault="00ED6961" w:rsidP="0083356F">
      <w:pPr>
        <w:pStyle w:val="ListParagraph"/>
        <w:numPr>
          <w:ilvl w:val="0"/>
          <w:numId w:val="21"/>
        </w:numPr>
        <w:spacing w:after="0" w:line="360" w:lineRule="auto"/>
        <w:jc w:val="both"/>
        <w:rPr>
          <w:rFonts w:ascii="Arial" w:hAnsi="Arial" w:cs="Arial"/>
          <w:sz w:val="18"/>
          <w:szCs w:val="18"/>
        </w:rPr>
      </w:pPr>
      <w:r w:rsidRPr="00ED6961">
        <w:rPr>
          <w:rFonts w:ascii="Arial" w:hAnsi="Arial" w:cs="Arial"/>
          <w:sz w:val="18"/>
          <w:szCs w:val="18"/>
        </w:rPr>
        <w:t xml:space="preserve"> </w:t>
      </w:r>
      <w:r w:rsidR="0083356F" w:rsidRPr="00ED6961">
        <w:rPr>
          <w:rFonts w:ascii="Arial" w:hAnsi="Arial" w:cs="Arial"/>
          <w:sz w:val="18"/>
          <w:szCs w:val="18"/>
        </w:rPr>
        <w:t>In case of manufacturer, documentary evidence is to be submitted.</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83356F" w:rsidRDefault="0083356F" w:rsidP="0083356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83356F" w:rsidRDefault="0083356F" w:rsidP="0083356F">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83356F" w:rsidRDefault="0083356F" w:rsidP="0083356F">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of the </w:t>
      </w:r>
      <w:r w:rsidR="00ED6961">
        <w:rPr>
          <w:rFonts w:ascii="Arial" w:hAnsi="Arial" w:cs="Arial"/>
          <w:sz w:val="18"/>
          <w:szCs w:val="18"/>
        </w:rPr>
        <w:t>last three o</w:t>
      </w:r>
      <w:r w:rsidR="00540F39">
        <w:rPr>
          <w:rFonts w:ascii="Arial" w:hAnsi="Arial" w:cs="Arial"/>
          <w:sz w:val="18"/>
          <w:szCs w:val="18"/>
        </w:rPr>
        <w:t>r</w:t>
      </w:r>
      <w:r w:rsidR="00ED6961">
        <w:rPr>
          <w:rFonts w:ascii="Arial" w:hAnsi="Arial" w:cs="Arial"/>
          <w:sz w:val="18"/>
          <w:szCs w:val="18"/>
        </w:rPr>
        <w:t xml:space="preserve"> in </w:t>
      </w:r>
      <w:r>
        <w:rPr>
          <w:rFonts w:ascii="Arial" w:hAnsi="Arial" w:cs="Arial"/>
          <w:sz w:val="18"/>
          <w:szCs w:val="18"/>
        </w:rPr>
        <w:t>current  financial year.</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03DA" w:rsidRDefault="00F303DA" w:rsidP="00967188">
      <w:pPr>
        <w:spacing w:after="0" w:line="240" w:lineRule="auto"/>
      </w:pPr>
      <w:r>
        <w:separator/>
      </w:r>
    </w:p>
  </w:endnote>
  <w:endnote w:type="continuationSeparator" w:id="1">
    <w:p w:rsidR="00F303DA" w:rsidRDefault="00F303DA"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03DA" w:rsidRDefault="00F303DA" w:rsidP="00967188">
      <w:pPr>
        <w:spacing w:after="0" w:line="240" w:lineRule="auto"/>
      </w:pPr>
      <w:r>
        <w:separator/>
      </w:r>
    </w:p>
  </w:footnote>
  <w:footnote w:type="continuationSeparator" w:id="1">
    <w:p w:rsidR="00F303DA" w:rsidRDefault="00F303DA"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16A99"/>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D7B9B"/>
    <w:rsid w:val="001E2581"/>
    <w:rsid w:val="001E562D"/>
    <w:rsid w:val="001E6A6D"/>
    <w:rsid w:val="001F3241"/>
    <w:rsid w:val="001F514A"/>
    <w:rsid w:val="0020339A"/>
    <w:rsid w:val="00203708"/>
    <w:rsid w:val="002043E5"/>
    <w:rsid w:val="00204FCA"/>
    <w:rsid w:val="00205D49"/>
    <w:rsid w:val="00212F44"/>
    <w:rsid w:val="002136DC"/>
    <w:rsid w:val="00222F01"/>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97F82"/>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0F39"/>
    <w:rsid w:val="005413EA"/>
    <w:rsid w:val="0054231E"/>
    <w:rsid w:val="005506C7"/>
    <w:rsid w:val="00564C28"/>
    <w:rsid w:val="00566940"/>
    <w:rsid w:val="00571441"/>
    <w:rsid w:val="00577F1C"/>
    <w:rsid w:val="00582559"/>
    <w:rsid w:val="005908F0"/>
    <w:rsid w:val="005A5205"/>
    <w:rsid w:val="005B0F96"/>
    <w:rsid w:val="005B2730"/>
    <w:rsid w:val="005C7147"/>
    <w:rsid w:val="005F06E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266AF"/>
    <w:rsid w:val="0083356F"/>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64B3F"/>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0AB1"/>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D6961"/>
    <w:rsid w:val="00EE1530"/>
    <w:rsid w:val="00EF4B1C"/>
    <w:rsid w:val="00F0259E"/>
    <w:rsid w:val="00F1560E"/>
    <w:rsid w:val="00F303DA"/>
    <w:rsid w:val="00F31292"/>
    <w:rsid w:val="00F375A3"/>
    <w:rsid w:val="00F51260"/>
    <w:rsid w:val="00F51C7F"/>
    <w:rsid w:val="00F52ECC"/>
    <w:rsid w:val="00F541D0"/>
    <w:rsid w:val="00F600DF"/>
    <w:rsid w:val="00F659BB"/>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3228680">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Pages>
  <Words>2454</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317</cp:revision>
  <cp:lastPrinted>2019-04-25T06:22:00Z</cp:lastPrinted>
  <dcterms:created xsi:type="dcterms:W3CDTF">2016-12-15T10:11:00Z</dcterms:created>
  <dcterms:modified xsi:type="dcterms:W3CDTF">2019-09-27T06:44:00Z</dcterms:modified>
</cp:coreProperties>
</file>